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15" w:rsidRPr="00B23767" w:rsidRDefault="00A6183A" w:rsidP="00B23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67">
        <w:rPr>
          <w:rFonts w:ascii="Times New Roman" w:hAnsi="Times New Roman" w:cs="Times New Roman"/>
          <w:b/>
          <w:sz w:val="28"/>
          <w:szCs w:val="28"/>
        </w:rPr>
        <w:t>План информационного освещения деятельности управления культуры администрации города Белгорода</w:t>
      </w:r>
    </w:p>
    <w:p w:rsidR="00A6183A" w:rsidRPr="00B23767" w:rsidRDefault="00086AD5" w:rsidP="00B23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6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822A0">
        <w:rPr>
          <w:rFonts w:ascii="Times New Roman" w:hAnsi="Times New Roman" w:cs="Times New Roman"/>
          <w:b/>
          <w:sz w:val="28"/>
          <w:szCs w:val="28"/>
        </w:rPr>
        <w:t>дека</w:t>
      </w:r>
      <w:r w:rsidRPr="00B23767">
        <w:rPr>
          <w:rFonts w:ascii="Times New Roman" w:hAnsi="Times New Roman" w:cs="Times New Roman"/>
          <w:b/>
          <w:sz w:val="28"/>
          <w:szCs w:val="28"/>
        </w:rPr>
        <w:t>брь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90"/>
        <w:gridCol w:w="3541"/>
        <w:gridCol w:w="2713"/>
        <w:gridCol w:w="2265"/>
        <w:gridCol w:w="4641"/>
      </w:tblGrid>
      <w:tr w:rsidR="00A6183A" w:rsidRPr="00B23767" w:rsidTr="00F06C33">
        <w:tc>
          <w:tcPr>
            <w:tcW w:w="1690" w:type="dxa"/>
          </w:tcPr>
          <w:p w:rsidR="00A6183A" w:rsidRPr="00B23767" w:rsidRDefault="00A6183A" w:rsidP="00B23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1" w:type="dxa"/>
          </w:tcPr>
          <w:p w:rsidR="00A6183A" w:rsidRPr="00B23767" w:rsidRDefault="000A774F" w:rsidP="00B23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Форма, название м</w:t>
            </w:r>
            <w:r w:rsidR="00A6183A"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</w:t>
            </w: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713" w:type="dxa"/>
          </w:tcPr>
          <w:p w:rsidR="00A6183A" w:rsidRPr="00B23767" w:rsidRDefault="00A6183A" w:rsidP="00B23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2265" w:type="dxa"/>
          </w:tcPr>
          <w:p w:rsidR="00A6183A" w:rsidRPr="00B23767" w:rsidRDefault="00A6183A" w:rsidP="00B23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4641" w:type="dxa"/>
          </w:tcPr>
          <w:p w:rsidR="00A6183A" w:rsidRPr="00B23767" w:rsidRDefault="00A6183A" w:rsidP="00B23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767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аннотация</w:t>
            </w:r>
          </w:p>
        </w:tc>
      </w:tr>
      <w:tr w:rsidR="006B2B3E" w:rsidRPr="00B23767" w:rsidTr="00F06C33">
        <w:tc>
          <w:tcPr>
            <w:tcW w:w="1690" w:type="dxa"/>
          </w:tcPr>
          <w:p w:rsidR="006B2B3E" w:rsidRPr="00F40846" w:rsidRDefault="006B2B3E" w:rsidP="00F4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3541" w:type="dxa"/>
          </w:tcPr>
          <w:p w:rsidR="006B2B3E" w:rsidRPr="00D14C75" w:rsidRDefault="006B2B3E" w:rsidP="00D14C75">
            <w:pPr>
              <w:tabs>
                <w:tab w:val="left" w:pos="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4C7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Pr="00D14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региональный конкурс балетмейстерских работ «Талант и вдохновение» </w:t>
            </w:r>
          </w:p>
        </w:tc>
        <w:tc>
          <w:tcPr>
            <w:tcW w:w="2713" w:type="dxa"/>
          </w:tcPr>
          <w:p w:rsidR="006B2B3E" w:rsidRPr="00D14C75" w:rsidRDefault="006B2B3E" w:rsidP="00D14C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 «Детская школа искусств №1 г. Белгорода», ул. Первомайская, 2-а (большой зал)</w:t>
            </w:r>
          </w:p>
          <w:p w:rsidR="006B2B3E" w:rsidRPr="00D14C75" w:rsidRDefault="006B2B3E" w:rsidP="00D14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12-00</w:t>
            </w:r>
          </w:p>
        </w:tc>
        <w:tc>
          <w:tcPr>
            <w:tcW w:w="2265" w:type="dxa"/>
          </w:tcPr>
          <w:p w:rsidR="006B2B3E" w:rsidRPr="00D14C75" w:rsidRDefault="006B2B3E" w:rsidP="00D14C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Кудинова Е.В.</w:t>
            </w:r>
          </w:p>
          <w:p w:rsidR="006B2B3E" w:rsidRPr="00D14C75" w:rsidRDefault="006B2B3E" w:rsidP="00D14C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(4722) 27-15-93</w:t>
            </w:r>
          </w:p>
          <w:p w:rsidR="006B2B3E" w:rsidRPr="00D14C75" w:rsidRDefault="006B2B3E" w:rsidP="00D14C7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C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8-919-229-61-41</w:t>
            </w:r>
          </w:p>
          <w:p w:rsidR="006B2B3E" w:rsidRPr="00D14C75" w:rsidRDefault="006B2B3E" w:rsidP="00D14C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1" w:type="dxa"/>
          </w:tcPr>
          <w:p w:rsidR="00F40846" w:rsidRPr="00D14C75" w:rsidRDefault="00F40846" w:rsidP="00F40846">
            <w:pPr>
              <w:tabs>
                <w:tab w:val="left" w:pos="68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конкурса: </w:t>
            </w:r>
          </w:p>
          <w:p w:rsidR="00F40846" w:rsidRPr="00D14C75" w:rsidRDefault="00F40846" w:rsidP="00F40846">
            <w:pPr>
              <w:tabs>
                <w:tab w:val="left" w:pos="68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развитие творческого потенциала преподавателей; </w:t>
            </w:r>
          </w:p>
          <w:p w:rsidR="00F40846" w:rsidRDefault="00F40846" w:rsidP="00D14C75">
            <w:pPr>
              <w:tabs>
                <w:tab w:val="left" w:pos="68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их профессионального самовыражения в условиях регионального конкурса авторских балетмейстерских работ. </w:t>
            </w:r>
          </w:p>
          <w:p w:rsidR="006B2B3E" w:rsidRPr="00D14C75" w:rsidRDefault="006B2B3E" w:rsidP="00D14C75">
            <w:pPr>
              <w:tabs>
                <w:tab w:val="left" w:pos="68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участия в конкурсе приглашаются авторы балетмейстерских работ из ДШИ Белгородской области – преподаватели по классу хореографии высшей квалификационной категории, лауреаты региональных хореографических конкурсов. </w:t>
            </w:r>
          </w:p>
          <w:p w:rsidR="006B2B3E" w:rsidRPr="00D14C75" w:rsidRDefault="006B2B3E" w:rsidP="00D14C75">
            <w:pPr>
              <w:tabs>
                <w:tab w:val="left" w:pos="68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2B3E" w:rsidRPr="00D14C75" w:rsidRDefault="006B2B3E" w:rsidP="00D14C75">
            <w:pPr>
              <w:tabs>
                <w:tab w:val="left" w:pos="68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Возрастное ограничение: 6+</w:t>
            </w:r>
          </w:p>
        </w:tc>
      </w:tr>
      <w:tr w:rsidR="00667A5A" w:rsidRPr="00B23767" w:rsidTr="00F06C33">
        <w:tc>
          <w:tcPr>
            <w:tcW w:w="1690" w:type="dxa"/>
          </w:tcPr>
          <w:p w:rsidR="00667A5A" w:rsidRPr="00F40846" w:rsidRDefault="00F40846" w:rsidP="00F4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46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???</w:t>
            </w:r>
            <w:r w:rsidR="00667A5A" w:rsidRPr="00F40846">
              <w:rPr>
                <w:rFonts w:ascii="Times New Roman" w:hAnsi="Times New Roman" w:cs="Times New Roman"/>
                <w:b/>
                <w:sz w:val="28"/>
                <w:szCs w:val="28"/>
              </w:rPr>
              <w:t>03.12</w:t>
            </w:r>
          </w:p>
        </w:tc>
        <w:tc>
          <w:tcPr>
            <w:tcW w:w="3541" w:type="dxa"/>
          </w:tcPr>
          <w:p w:rsidR="00667A5A" w:rsidRPr="00D14C75" w:rsidRDefault="00667A5A" w:rsidP="006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Лекция «Каменные истории» </w:t>
            </w:r>
          </w:p>
        </w:tc>
        <w:tc>
          <w:tcPr>
            <w:tcW w:w="2713" w:type="dxa"/>
          </w:tcPr>
          <w:p w:rsidR="00667A5A" w:rsidRPr="00F11087" w:rsidRDefault="00667A5A" w:rsidP="00667A5A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Выставочный зал «Родина», </w:t>
            </w:r>
          </w:p>
          <w:p w:rsidR="00667A5A" w:rsidRPr="00D14C75" w:rsidRDefault="00667A5A" w:rsidP="00667A5A">
            <w:pPr>
              <w:pStyle w:val="a8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2265" w:type="dxa"/>
          </w:tcPr>
          <w:p w:rsidR="00667A5A" w:rsidRPr="00D14C75" w:rsidRDefault="00667A5A" w:rsidP="00667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Баранникова О.С. 32-71-70</w:t>
            </w:r>
          </w:p>
        </w:tc>
        <w:tc>
          <w:tcPr>
            <w:tcW w:w="4641" w:type="dxa"/>
          </w:tcPr>
          <w:p w:rsidR="00F40846" w:rsidRDefault="00F40846" w:rsidP="00667A5A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Гости узнают историю возникновения литотерапии, о различных способах взаимодействия с камнями, о возможном влиянии камней на физическое и душевное </w:t>
            </w:r>
            <w:r w:rsidRPr="00F11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состояние человека. Посетителей лекции ждут увлекательные истории и легенды, связанные с происхождением и нахождением некоторых минералов и просмотр коллекции натуральных камней и авторских украшений.</w:t>
            </w:r>
          </w:p>
          <w:p w:rsidR="00667A5A" w:rsidRPr="00F11087" w:rsidRDefault="00667A5A" w:rsidP="00667A5A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Лектор – методист по музейно-образовательной деятельности Баранникова Ольга Сергеевна. </w:t>
            </w:r>
          </w:p>
          <w:p w:rsidR="00667A5A" w:rsidRDefault="00667A5A" w:rsidP="00667A5A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Литотерапия – миф или реальность? </w:t>
            </w:r>
          </w:p>
          <w:p w:rsidR="00667A5A" w:rsidRDefault="00667A5A" w:rsidP="00667A5A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A5A" w:rsidRPr="00F11087" w:rsidRDefault="00667A5A" w:rsidP="00667A5A">
            <w:pPr>
              <w:pStyle w:val="Standard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Возрастное ограничение: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12+</w:t>
            </w:r>
          </w:p>
        </w:tc>
      </w:tr>
      <w:tr w:rsidR="00CD2219" w:rsidRPr="00B23767" w:rsidTr="00F06C33">
        <w:tc>
          <w:tcPr>
            <w:tcW w:w="1690" w:type="dxa"/>
          </w:tcPr>
          <w:p w:rsidR="00CD2219" w:rsidRPr="00F40846" w:rsidRDefault="00CD2219" w:rsidP="00F4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08.12</w:t>
            </w:r>
          </w:p>
        </w:tc>
        <w:tc>
          <w:tcPr>
            <w:tcW w:w="3541" w:type="dxa"/>
          </w:tcPr>
          <w:p w:rsidR="00CD2219" w:rsidRPr="00F11087" w:rsidRDefault="00CD2219" w:rsidP="00CD22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Юбилейный сольный концерт танцевальной команды THE FIRST CREW  - «</w:t>
            </w:r>
            <w:hyperlink r:id="rId6" w:history="1">
              <w:r w:rsidRPr="00F11087">
                <w:rPr>
                  <w:rStyle w:val="ae"/>
                  <w:rFonts w:ascii="Times New Roman" w:hAnsi="Times New Roman" w:cs="Times New Roman"/>
                  <w:color w:val="000000"/>
                  <w:sz w:val="28"/>
                  <w:szCs w:val="28"/>
                </w:rPr>
                <w:t>10-лет команде</w:t>
              </w:r>
            </w:hyperlink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D2219" w:rsidRPr="00D14C75" w:rsidRDefault="00CD2219" w:rsidP="00CD2219">
            <w:pPr>
              <w:pStyle w:val="a8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</w:tcPr>
          <w:p w:rsidR="00CD2219" w:rsidRPr="00F11087" w:rsidRDefault="00CD2219" w:rsidP="00CD2219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ДК «Энергомаш», пр. Б.Хмельницкого, 78-б</w:t>
            </w:r>
          </w:p>
          <w:p w:rsidR="00CD2219" w:rsidRPr="00D14C75" w:rsidRDefault="00CD2219" w:rsidP="00CD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2265" w:type="dxa"/>
          </w:tcPr>
          <w:p w:rsidR="00CD2219" w:rsidRDefault="00CD2219" w:rsidP="00CD22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Новакова Л.И.</w:t>
            </w:r>
          </w:p>
          <w:p w:rsidR="00F40846" w:rsidRPr="00D14C75" w:rsidRDefault="00F40846" w:rsidP="00CD2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(4722)</w:t>
            </w:r>
            <w:r w:rsidRPr="00F40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32-58-85</w:t>
            </w:r>
          </w:p>
        </w:tc>
        <w:tc>
          <w:tcPr>
            <w:tcW w:w="4641" w:type="dxa"/>
          </w:tcPr>
          <w:p w:rsidR="00CD2219" w:rsidRPr="00F11087" w:rsidRDefault="00CD2219" w:rsidP="00CD22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Вас ждут удивительная музыка, потрясающие костюмы и, конечно фантастическая хореография. Для зрителей «Юбилейного сольного концерта THE FIRST CREW» команда покажет всё самое лучшее. Это шоу без сомнения будет ярким, грандиозным и незабываемым для всех!</w:t>
            </w:r>
          </w:p>
          <w:p w:rsidR="00CD2219" w:rsidRPr="00F11087" w:rsidRDefault="00CD2219" w:rsidP="00CD22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D2219" w:rsidRPr="00F40846" w:rsidRDefault="00CD2219" w:rsidP="00CD221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1087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Возрастное ограничение: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6+</w:t>
            </w:r>
          </w:p>
        </w:tc>
      </w:tr>
      <w:tr w:rsidR="00013F01" w:rsidRPr="00B23767" w:rsidTr="00F06C33">
        <w:tc>
          <w:tcPr>
            <w:tcW w:w="1690" w:type="dxa"/>
          </w:tcPr>
          <w:p w:rsidR="00013F01" w:rsidRPr="00F40846" w:rsidRDefault="00013F01" w:rsidP="00F4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46">
              <w:rPr>
                <w:rFonts w:ascii="Times New Roman" w:hAnsi="Times New Roman" w:cs="Times New Roman"/>
                <w:b/>
                <w:sz w:val="28"/>
                <w:szCs w:val="28"/>
              </w:rPr>
              <w:t>13-14.12.</w:t>
            </w:r>
          </w:p>
          <w:p w:rsidR="00D848DA" w:rsidRDefault="00D848DA" w:rsidP="00013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8DA" w:rsidRDefault="00D848DA" w:rsidP="0001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8D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Уточняется!</w:t>
            </w:r>
          </w:p>
          <w:p w:rsidR="00B26A09" w:rsidRPr="00D14C75" w:rsidRDefault="00B26A09" w:rsidP="0001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(конкурс хороший)</w:t>
            </w:r>
          </w:p>
        </w:tc>
        <w:tc>
          <w:tcPr>
            <w:tcW w:w="3541" w:type="dxa"/>
          </w:tcPr>
          <w:p w:rsidR="00013F01" w:rsidRPr="00D14C75" w:rsidRDefault="00013F01" w:rsidP="00013F01">
            <w:pPr>
              <w:pStyle w:val="a8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исполнителей романса «Наследие - 2019»</w:t>
            </w:r>
          </w:p>
        </w:tc>
        <w:tc>
          <w:tcPr>
            <w:tcW w:w="2713" w:type="dxa"/>
          </w:tcPr>
          <w:p w:rsidR="00013F01" w:rsidRPr="00F11087" w:rsidRDefault="00013F01" w:rsidP="0001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sz w:val="28"/>
                <w:szCs w:val="28"/>
              </w:rPr>
              <w:t>МБУДО ДХШ г. Белгорода, ул. Победы, 77 (концертный зал)</w:t>
            </w:r>
          </w:p>
          <w:p w:rsidR="00013F01" w:rsidRPr="00D14C75" w:rsidRDefault="00013F01" w:rsidP="0001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10:00</w:t>
            </w:r>
          </w:p>
        </w:tc>
        <w:tc>
          <w:tcPr>
            <w:tcW w:w="2265" w:type="dxa"/>
          </w:tcPr>
          <w:p w:rsidR="00013F01" w:rsidRPr="00F11087" w:rsidRDefault="00013F01" w:rsidP="0001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sz w:val="28"/>
                <w:szCs w:val="28"/>
              </w:rPr>
              <w:t>Шляева Т.А.</w:t>
            </w:r>
          </w:p>
          <w:p w:rsidR="00013F01" w:rsidRPr="00D14C75" w:rsidRDefault="00013F01" w:rsidP="0001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sz w:val="28"/>
                <w:szCs w:val="28"/>
              </w:rPr>
              <w:t>Шелухина О.В.</w:t>
            </w:r>
          </w:p>
        </w:tc>
        <w:tc>
          <w:tcPr>
            <w:tcW w:w="4641" w:type="dxa"/>
          </w:tcPr>
          <w:p w:rsidR="00013F01" w:rsidRPr="00F11087" w:rsidRDefault="00013F01" w:rsidP="00013F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eastAsia="Calibri" w:hAnsi="Times New Roman" w:cs="Times New Roman"/>
                <w:sz w:val="28"/>
                <w:szCs w:val="28"/>
              </w:rPr>
              <w:t>13.12.2019 г. состоятся конкурсные прослушивания.</w:t>
            </w:r>
          </w:p>
          <w:p w:rsidR="00013F01" w:rsidRPr="00F11087" w:rsidRDefault="00013F01" w:rsidP="00013F0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1087">
              <w:rPr>
                <w:rFonts w:eastAsia="Calibri"/>
                <w:sz w:val="28"/>
                <w:szCs w:val="28"/>
                <w:lang w:eastAsia="en-US"/>
              </w:rPr>
              <w:t>14.12. 2019 г. состоится заключительный гала-концерт победителей конкурса и членов жюри, награждение победителей</w:t>
            </w:r>
          </w:p>
        </w:tc>
      </w:tr>
      <w:tr w:rsidR="00F06C33" w:rsidRPr="00B23767" w:rsidTr="00F06C33">
        <w:tc>
          <w:tcPr>
            <w:tcW w:w="1690" w:type="dxa"/>
          </w:tcPr>
          <w:p w:rsidR="00F06C33" w:rsidRPr="00F40846" w:rsidRDefault="00F06C33" w:rsidP="00F40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84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14.12</w:t>
            </w:r>
          </w:p>
        </w:tc>
        <w:tc>
          <w:tcPr>
            <w:tcW w:w="3541" w:type="dxa"/>
          </w:tcPr>
          <w:p w:rsidR="00F06C33" w:rsidRPr="00D14C75" w:rsidRDefault="00F06C33" w:rsidP="00F06C33">
            <w:pPr>
              <w:pStyle w:val="a8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Отчетный концерт хореографического отделения «В лучах Рождественской звезды» </w:t>
            </w:r>
          </w:p>
        </w:tc>
        <w:tc>
          <w:tcPr>
            <w:tcW w:w="2713" w:type="dxa"/>
          </w:tcPr>
          <w:p w:rsidR="00F06C33" w:rsidRPr="00F11087" w:rsidRDefault="00F06C33" w:rsidP="00F06C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 «Детская школа искусств №1 г. Белгорода», ул. Первомайская, 2-а (большой зал)</w:t>
            </w:r>
          </w:p>
          <w:p w:rsidR="00F06C33" w:rsidRPr="00D14C75" w:rsidRDefault="00F06C33" w:rsidP="00F06C33">
            <w:pPr>
              <w:pStyle w:val="a8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17-30</w:t>
            </w:r>
          </w:p>
        </w:tc>
        <w:tc>
          <w:tcPr>
            <w:tcW w:w="2265" w:type="dxa"/>
          </w:tcPr>
          <w:p w:rsidR="00F06C33" w:rsidRPr="00F11087" w:rsidRDefault="00F06C33" w:rsidP="00F06C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Кудинова Е.В.</w:t>
            </w:r>
          </w:p>
          <w:p w:rsidR="00F06C33" w:rsidRPr="00F11087" w:rsidRDefault="00F06C33" w:rsidP="00F06C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(4722) 27-15-93</w:t>
            </w:r>
          </w:p>
          <w:p w:rsidR="00F06C33" w:rsidRPr="00F11087" w:rsidRDefault="00F06C33" w:rsidP="00F06C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8-919-229-61-41</w:t>
            </w:r>
          </w:p>
          <w:p w:rsidR="00F06C33" w:rsidRPr="00D14C75" w:rsidRDefault="00F06C33" w:rsidP="00F06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1" w:type="dxa"/>
          </w:tcPr>
          <w:p w:rsidR="00F06C33" w:rsidRDefault="00F06C33" w:rsidP="00F06C3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11087">
              <w:rPr>
                <w:color w:val="000000"/>
                <w:sz w:val="28"/>
                <w:szCs w:val="28"/>
              </w:rPr>
              <w:t>Тематический праздничный концерт  лучших творческих коллективов хореографического отделения для жителей города, в рамках цикла «Декабрьские вечера». Будут представлены яркие концертные хореографические  и вокально-хореографические  номера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06C33" w:rsidRDefault="00F06C33" w:rsidP="00F06C3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06C33" w:rsidRPr="00F11087" w:rsidRDefault="00F06C33" w:rsidP="00F06C3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Возрастное ограничение: 6+</w:t>
            </w:r>
          </w:p>
        </w:tc>
      </w:tr>
      <w:tr w:rsidR="00190C85" w:rsidRPr="00B23767" w:rsidTr="00F06C33">
        <w:tc>
          <w:tcPr>
            <w:tcW w:w="1690" w:type="dxa"/>
          </w:tcPr>
          <w:p w:rsidR="00190C85" w:rsidRPr="004D325F" w:rsidRDefault="00190C85" w:rsidP="004D325F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4D32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22.12</w:t>
            </w:r>
          </w:p>
          <w:p w:rsidR="00190C85" w:rsidRPr="004D325F" w:rsidRDefault="00190C85" w:rsidP="004D325F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2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29.12</w:t>
            </w:r>
          </w:p>
          <w:p w:rsidR="00190C85" w:rsidRPr="004D325F" w:rsidRDefault="00190C85" w:rsidP="004D325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 и</w:t>
            </w:r>
          </w:p>
          <w:p w:rsidR="00190C85" w:rsidRPr="004D325F" w:rsidRDefault="00190C85" w:rsidP="004D325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13-00</w:t>
            </w:r>
          </w:p>
          <w:p w:rsidR="00190C85" w:rsidRPr="004D325F" w:rsidRDefault="00190C85" w:rsidP="004D325F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32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23-26.12</w:t>
            </w:r>
          </w:p>
          <w:p w:rsidR="00190C85" w:rsidRPr="004D325F" w:rsidRDefault="00190C85" w:rsidP="004D325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3541" w:type="dxa"/>
          </w:tcPr>
          <w:p w:rsidR="00190C85" w:rsidRPr="00F11087" w:rsidRDefault="00190C85" w:rsidP="00190C85">
            <w:pPr>
              <w:pStyle w:val="a8"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театрализованное представление «Главная тайна деда Мороза» </w:t>
            </w:r>
          </w:p>
        </w:tc>
        <w:tc>
          <w:tcPr>
            <w:tcW w:w="2713" w:type="dxa"/>
          </w:tcPr>
          <w:p w:rsidR="00190C85" w:rsidRPr="004D325F" w:rsidRDefault="00190C85" w:rsidP="00190C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Белгород,</w:t>
            </w:r>
          </w:p>
          <w:p w:rsidR="00190C85" w:rsidRPr="004D325F" w:rsidRDefault="00190C85" w:rsidP="00190C85">
            <w:pPr>
              <w:ind w:left="-108" w:right="34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D325F">
              <w:rPr>
                <w:rFonts w:ascii="Times New Roman" w:hAnsi="Times New Roman" w:cs="Times New Roman"/>
                <w:sz w:val="28"/>
                <w:szCs w:val="28"/>
              </w:rPr>
              <w:t>МБУК ГЦНТ «Сокол»,</w:t>
            </w:r>
          </w:p>
          <w:p w:rsidR="00190C85" w:rsidRPr="004D325F" w:rsidRDefault="00190C85" w:rsidP="00190C8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4D325F">
              <w:rPr>
                <w:rFonts w:ascii="Times New Roman" w:hAnsi="Times New Roman" w:cs="Times New Roman"/>
                <w:sz w:val="28"/>
                <w:szCs w:val="28"/>
              </w:rPr>
              <w:t>пр.Б.Хмельницкого, 137-К</w:t>
            </w:r>
          </w:p>
          <w:p w:rsidR="00190C85" w:rsidRPr="004D325F" w:rsidRDefault="00190C85" w:rsidP="00190C85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11-00 и 13-00</w:t>
            </w:r>
          </w:p>
          <w:p w:rsidR="00190C85" w:rsidRPr="004D325F" w:rsidRDefault="00190C85" w:rsidP="00190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</w:tcPr>
          <w:p w:rsidR="00190C85" w:rsidRPr="00F11087" w:rsidRDefault="00190C85" w:rsidP="00190C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А.А.Ищенко</w:t>
            </w:r>
          </w:p>
          <w:p w:rsidR="00190C85" w:rsidRPr="00F11087" w:rsidRDefault="00190C85" w:rsidP="00190C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0C85" w:rsidRPr="00F11087" w:rsidRDefault="00F40846" w:rsidP="00F408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(4722)</w:t>
            </w:r>
            <w:r w:rsidR="00190C85" w:rsidRPr="00F11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34-97-21</w:t>
            </w:r>
          </w:p>
        </w:tc>
        <w:tc>
          <w:tcPr>
            <w:tcW w:w="4641" w:type="dxa"/>
          </w:tcPr>
          <w:p w:rsidR="00190C85" w:rsidRDefault="00190C85" w:rsidP="00190C8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сказка с завораживающим сюжетом </w:t>
            </w:r>
            <w:r w:rsidR="00F40846">
              <w:rPr>
                <w:rFonts w:ascii="Times New Roman" w:hAnsi="Times New Roman" w:cs="Times New Roman"/>
                <w:sz w:val="28"/>
                <w:szCs w:val="28"/>
              </w:rPr>
              <w:t>– настоящая детективная история</w:t>
            </w:r>
            <w:r w:rsidRPr="00F11087">
              <w:rPr>
                <w:rFonts w:ascii="Times New Roman" w:hAnsi="Times New Roman" w:cs="Times New Roman"/>
                <w:sz w:val="28"/>
                <w:szCs w:val="28"/>
              </w:rPr>
              <w:t xml:space="preserve">. Участники театральных студий «Сад Мельпомены» </w:t>
            </w:r>
          </w:p>
          <w:p w:rsidR="00190C85" w:rsidRPr="00F11087" w:rsidRDefault="00190C85" w:rsidP="00190C8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sz w:val="28"/>
                <w:szCs w:val="28"/>
              </w:rPr>
              <w:t>и «Праздник» решили выяснить какую же главную тайну скрывает Мороз Иванович. Юных зрителей ждет невероятное приключение - путешествие в волшебный мир, в котором им встретятся герои любимых сказок - сестры Эльза и Анна, снеговик Олов, смешные миньоны, модные бабки-Ёжки, настоящий мышиный король и многие другие. Сопровождать ребят в сказочном мир будут творческие коллективы хореографический ансамбль «Сокол» и творческое объединение «Карамельки».</w:t>
            </w:r>
          </w:p>
          <w:p w:rsidR="00190C85" w:rsidRDefault="00190C85" w:rsidP="00190C85">
            <w:pPr>
              <w:pStyle w:val="a5"/>
              <w:shd w:val="clear" w:color="auto" w:fill="FFFFFF"/>
              <w:spacing w:before="0" w:beforeAutospacing="0" w:after="158" w:afterAutospacing="0"/>
              <w:rPr>
                <w:sz w:val="28"/>
                <w:szCs w:val="28"/>
              </w:rPr>
            </w:pPr>
            <w:r w:rsidRPr="00F11087">
              <w:rPr>
                <w:sz w:val="28"/>
                <w:szCs w:val="28"/>
              </w:rPr>
              <w:t>Цена 250 руб.</w:t>
            </w:r>
          </w:p>
          <w:p w:rsidR="00190C85" w:rsidRDefault="00190C85" w:rsidP="00190C85">
            <w:pPr>
              <w:pStyle w:val="a5"/>
              <w:shd w:val="clear" w:color="auto" w:fill="FFFFFF"/>
              <w:spacing w:before="0" w:beforeAutospacing="0" w:after="158" w:afterAutospacing="0"/>
              <w:rPr>
                <w:sz w:val="28"/>
                <w:szCs w:val="28"/>
              </w:rPr>
            </w:pPr>
          </w:p>
          <w:p w:rsidR="00190C85" w:rsidRPr="00F11087" w:rsidRDefault="00190C85" w:rsidP="00B26A0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Возрастное ограничение: 0+</w:t>
            </w:r>
          </w:p>
        </w:tc>
      </w:tr>
      <w:tr w:rsidR="00190C85" w:rsidRPr="00B23767" w:rsidTr="00F06C33">
        <w:tc>
          <w:tcPr>
            <w:tcW w:w="1690" w:type="dxa"/>
          </w:tcPr>
          <w:p w:rsidR="00190C85" w:rsidRPr="004D325F" w:rsidRDefault="00190C85" w:rsidP="004D325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32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23.12</w:t>
            </w:r>
          </w:p>
          <w:p w:rsidR="00190C85" w:rsidRPr="004D325F" w:rsidRDefault="00190C85" w:rsidP="004D325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32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24.12</w:t>
            </w:r>
          </w:p>
          <w:p w:rsidR="00190C85" w:rsidRPr="004D325F" w:rsidRDefault="00190C85" w:rsidP="004D325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32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25.12</w:t>
            </w:r>
          </w:p>
          <w:p w:rsidR="00190C85" w:rsidRPr="004D325F" w:rsidRDefault="00190C85" w:rsidP="004D325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32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26.12</w:t>
            </w:r>
          </w:p>
          <w:p w:rsidR="00190C85" w:rsidRPr="00F11087" w:rsidRDefault="00190C85" w:rsidP="004D32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2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3541" w:type="dxa"/>
          </w:tcPr>
          <w:p w:rsidR="00190C85" w:rsidRPr="00D14C75" w:rsidRDefault="00190C85" w:rsidP="00190C85">
            <w:pPr>
              <w:pStyle w:val="a8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Новогоднее представление с музыкальной сказкой «Новогодние приключения Иванушки и Конька-горбунка» </w:t>
            </w:r>
          </w:p>
        </w:tc>
        <w:tc>
          <w:tcPr>
            <w:tcW w:w="2713" w:type="dxa"/>
          </w:tcPr>
          <w:p w:rsidR="00190C85" w:rsidRPr="00F11087" w:rsidRDefault="00190C85" w:rsidP="00190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ДО «Детская школа искусств №1 г. Белгорода», ул. Первомайская, 2-а (большой зал)</w:t>
            </w:r>
          </w:p>
          <w:p w:rsidR="00190C85" w:rsidRPr="00F11087" w:rsidRDefault="00190C85" w:rsidP="00190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10-00</w:t>
            </w:r>
          </w:p>
          <w:p w:rsidR="00190C85" w:rsidRPr="00F11087" w:rsidRDefault="00190C85" w:rsidP="00190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12-00</w:t>
            </w:r>
          </w:p>
          <w:p w:rsidR="00190C85" w:rsidRPr="00D14C75" w:rsidRDefault="00190C85" w:rsidP="00190C85">
            <w:pPr>
              <w:pStyle w:val="a8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14-00</w:t>
            </w:r>
          </w:p>
        </w:tc>
        <w:tc>
          <w:tcPr>
            <w:tcW w:w="2265" w:type="dxa"/>
          </w:tcPr>
          <w:p w:rsidR="00190C85" w:rsidRPr="00F11087" w:rsidRDefault="00190C85" w:rsidP="00190C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bCs/>
                <w:sz w:val="28"/>
                <w:szCs w:val="28"/>
              </w:rPr>
              <w:t>Белоусова М.Г.</w:t>
            </w:r>
          </w:p>
          <w:p w:rsidR="00190C85" w:rsidRPr="00F11087" w:rsidRDefault="00190C85" w:rsidP="00190C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bCs/>
                <w:sz w:val="28"/>
                <w:szCs w:val="28"/>
              </w:rPr>
              <w:t>(4722) 27-85-65</w:t>
            </w:r>
          </w:p>
          <w:p w:rsidR="00190C85" w:rsidRPr="00F11087" w:rsidRDefault="00190C85" w:rsidP="00190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bCs/>
                <w:sz w:val="28"/>
                <w:szCs w:val="28"/>
              </w:rPr>
              <w:t>8-920-200-96-00</w:t>
            </w:r>
          </w:p>
        </w:tc>
        <w:tc>
          <w:tcPr>
            <w:tcW w:w="4641" w:type="dxa"/>
          </w:tcPr>
          <w:p w:rsidR="00190C85" w:rsidRDefault="00190C85" w:rsidP="00190C85">
            <w:pPr>
              <w:tabs>
                <w:tab w:val="left" w:pos="681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Новогодняя интермедия у ёлки с музыкальной сказкой для жителей города и области по мотивам сказки П.Ершова «Конек-горбунок» - новая постановка Детского музыкального театра. В ролях профессиональная труппа театра (гл. режиссер А. Зотов, гл. дирижер эстрадно-симфонического оркестра ЗРК РФ </w:t>
            </w:r>
            <w:r w:rsidRPr="00F11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А. Мосиенко, гл. хормейстер Н. Чуйкова, гл. балетмейстер Л. Байбикова, репетитор по вокалу Н. Лапина)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90C85" w:rsidRDefault="00190C85" w:rsidP="00190C85">
            <w:pPr>
              <w:tabs>
                <w:tab w:val="left" w:pos="681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0C85" w:rsidRPr="00F11087" w:rsidRDefault="00190C85" w:rsidP="00190C85">
            <w:pPr>
              <w:tabs>
                <w:tab w:val="left" w:pos="681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Возрастное ограничение: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0+</w:t>
            </w:r>
          </w:p>
        </w:tc>
      </w:tr>
      <w:tr w:rsidR="004D325F" w:rsidRPr="00B23767" w:rsidTr="00F06C33">
        <w:tc>
          <w:tcPr>
            <w:tcW w:w="1690" w:type="dxa"/>
          </w:tcPr>
          <w:p w:rsidR="004D325F" w:rsidRPr="004D325F" w:rsidRDefault="004D325F" w:rsidP="004D3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325F">
              <w:rPr>
                <w:rFonts w:ascii="Times New Roman" w:hAnsi="Times New Roman" w:cs="Times New Roman"/>
                <w:b/>
                <w:sz w:val="28"/>
                <w:szCs w:val="28"/>
              </w:rPr>
              <w:t>25.12</w:t>
            </w:r>
          </w:p>
        </w:tc>
        <w:tc>
          <w:tcPr>
            <w:tcW w:w="3541" w:type="dxa"/>
          </w:tcPr>
          <w:p w:rsidR="004D325F" w:rsidRPr="00D14C75" w:rsidRDefault="004D325F" w:rsidP="00F40846">
            <w:pPr>
              <w:pStyle w:val="a8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Концертно-развлекательная молодежная программа «#ТвойНовыйГод» </w:t>
            </w:r>
          </w:p>
        </w:tc>
        <w:tc>
          <w:tcPr>
            <w:tcW w:w="2713" w:type="dxa"/>
          </w:tcPr>
          <w:p w:rsidR="004D325F" w:rsidRPr="00F11087" w:rsidRDefault="004D325F" w:rsidP="004D3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ДК «Энергомаш», пр. Б.Хмельницкого, 78-б</w:t>
            </w:r>
          </w:p>
          <w:p w:rsidR="004D325F" w:rsidRPr="00F11087" w:rsidRDefault="004D325F" w:rsidP="004D32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2265" w:type="dxa"/>
          </w:tcPr>
          <w:p w:rsidR="004D325F" w:rsidRPr="00D14C75" w:rsidRDefault="004D325F" w:rsidP="004D3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Новакова Л.И.</w:t>
            </w:r>
          </w:p>
        </w:tc>
        <w:tc>
          <w:tcPr>
            <w:tcW w:w="4641" w:type="dxa"/>
          </w:tcPr>
          <w:p w:rsidR="004D325F" w:rsidRDefault="004D325F" w:rsidP="004D3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0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Молодежная концертно-развлекательная программа с тематическими конкурсами, розыгрышами пригласительных билетов, с морем хорошей музыки и позитива.</w:t>
            </w:r>
          </w:p>
          <w:p w:rsidR="004D325F" w:rsidRPr="00F11087" w:rsidRDefault="004D325F" w:rsidP="004D32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325F" w:rsidRPr="00F11087" w:rsidRDefault="004D325F" w:rsidP="004D325F">
            <w:pPr>
              <w:pStyle w:val="a5"/>
              <w:shd w:val="clear" w:color="auto" w:fill="FFFFFF"/>
              <w:spacing w:before="0" w:beforeAutospacing="0" w:after="158" w:afterAutospacing="0"/>
              <w:rPr>
                <w:sz w:val="28"/>
                <w:szCs w:val="28"/>
              </w:rPr>
            </w:pPr>
            <w:r w:rsidRPr="00F11087">
              <w:rPr>
                <w:sz w:val="28"/>
                <w:szCs w:val="28"/>
              </w:rPr>
              <w:t xml:space="preserve">Возрастное ограничение: </w:t>
            </w:r>
            <w:r w:rsidR="00F40846">
              <w:rPr>
                <w:color w:val="000000"/>
                <w:sz w:val="28"/>
                <w:szCs w:val="28"/>
              </w:rPr>
              <w:t>12+</w:t>
            </w:r>
          </w:p>
        </w:tc>
      </w:tr>
    </w:tbl>
    <w:p w:rsidR="00A6183A" w:rsidRPr="00B23767" w:rsidRDefault="00A6183A" w:rsidP="00B237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694" w:rsidRPr="00B23767" w:rsidRDefault="00AE6694" w:rsidP="00A332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3767">
        <w:rPr>
          <w:rFonts w:ascii="Times New Roman" w:hAnsi="Times New Roman" w:cs="Times New Roman"/>
          <w:b/>
          <w:sz w:val="28"/>
          <w:szCs w:val="28"/>
        </w:rPr>
        <w:t>Руководитель управления культуры</w:t>
      </w:r>
    </w:p>
    <w:p w:rsidR="00A6183A" w:rsidRPr="00B23767" w:rsidRDefault="00AE6694" w:rsidP="00B237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67">
        <w:rPr>
          <w:rFonts w:ascii="Times New Roman" w:hAnsi="Times New Roman" w:cs="Times New Roman"/>
          <w:b/>
          <w:sz w:val="28"/>
          <w:szCs w:val="28"/>
        </w:rPr>
        <w:t xml:space="preserve">администрации г. Белгорода                                                                                                                             О.А. </w:t>
      </w:r>
      <w:r w:rsidR="00CC331C" w:rsidRPr="00B23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767">
        <w:rPr>
          <w:rFonts w:ascii="Times New Roman" w:hAnsi="Times New Roman" w:cs="Times New Roman"/>
          <w:b/>
          <w:sz w:val="28"/>
          <w:szCs w:val="28"/>
        </w:rPr>
        <w:t>Лесных</w:t>
      </w:r>
    </w:p>
    <w:sectPr w:rsidR="00A6183A" w:rsidRPr="00B23767" w:rsidSect="00A618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82" w:rsidRDefault="00A33282" w:rsidP="00A33282">
      <w:pPr>
        <w:spacing w:after="0" w:line="240" w:lineRule="auto"/>
      </w:pPr>
      <w:r>
        <w:separator/>
      </w:r>
    </w:p>
  </w:endnote>
  <w:endnote w:type="continuationSeparator" w:id="0">
    <w:p w:rsidR="00A33282" w:rsidRDefault="00A33282" w:rsidP="00A3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82" w:rsidRDefault="00A33282" w:rsidP="00A33282">
      <w:pPr>
        <w:spacing w:after="0" w:line="240" w:lineRule="auto"/>
      </w:pPr>
      <w:r>
        <w:separator/>
      </w:r>
    </w:p>
  </w:footnote>
  <w:footnote w:type="continuationSeparator" w:id="0">
    <w:p w:rsidR="00A33282" w:rsidRDefault="00A33282" w:rsidP="00A3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50"/>
    <w:rsid w:val="00013F01"/>
    <w:rsid w:val="00034D6B"/>
    <w:rsid w:val="00086AD5"/>
    <w:rsid w:val="000A774F"/>
    <w:rsid w:val="000C6E49"/>
    <w:rsid w:val="000D0DFA"/>
    <w:rsid w:val="000F327A"/>
    <w:rsid w:val="00105213"/>
    <w:rsid w:val="001230DB"/>
    <w:rsid w:val="001441A1"/>
    <w:rsid w:val="00157F83"/>
    <w:rsid w:val="00171212"/>
    <w:rsid w:val="00176BCE"/>
    <w:rsid w:val="00190C85"/>
    <w:rsid w:val="00217885"/>
    <w:rsid w:val="00217C4D"/>
    <w:rsid w:val="00293B88"/>
    <w:rsid w:val="002A25B9"/>
    <w:rsid w:val="003133A7"/>
    <w:rsid w:val="00323F88"/>
    <w:rsid w:val="00344F5A"/>
    <w:rsid w:val="003656F8"/>
    <w:rsid w:val="003822A0"/>
    <w:rsid w:val="00384D71"/>
    <w:rsid w:val="003B2055"/>
    <w:rsid w:val="003B2509"/>
    <w:rsid w:val="004224E9"/>
    <w:rsid w:val="004A1F6A"/>
    <w:rsid w:val="004D325F"/>
    <w:rsid w:val="00501DFA"/>
    <w:rsid w:val="00590E79"/>
    <w:rsid w:val="005C295B"/>
    <w:rsid w:val="005D3EBB"/>
    <w:rsid w:val="00622B79"/>
    <w:rsid w:val="00630616"/>
    <w:rsid w:val="00653C81"/>
    <w:rsid w:val="00661B49"/>
    <w:rsid w:val="00667A5A"/>
    <w:rsid w:val="006704E0"/>
    <w:rsid w:val="006837AD"/>
    <w:rsid w:val="006A0549"/>
    <w:rsid w:val="006B2B3E"/>
    <w:rsid w:val="00706485"/>
    <w:rsid w:val="0070706B"/>
    <w:rsid w:val="00773670"/>
    <w:rsid w:val="00773DD2"/>
    <w:rsid w:val="007A6046"/>
    <w:rsid w:val="007B57CF"/>
    <w:rsid w:val="007C26EE"/>
    <w:rsid w:val="007E6788"/>
    <w:rsid w:val="007F25C0"/>
    <w:rsid w:val="00805130"/>
    <w:rsid w:val="00837661"/>
    <w:rsid w:val="0088503D"/>
    <w:rsid w:val="00895C98"/>
    <w:rsid w:val="00897ABE"/>
    <w:rsid w:val="008B3523"/>
    <w:rsid w:val="008D5CA5"/>
    <w:rsid w:val="008E3250"/>
    <w:rsid w:val="008F535E"/>
    <w:rsid w:val="00937DC4"/>
    <w:rsid w:val="009530C5"/>
    <w:rsid w:val="009D02EB"/>
    <w:rsid w:val="009F7C3A"/>
    <w:rsid w:val="00A20595"/>
    <w:rsid w:val="00A33282"/>
    <w:rsid w:val="00A42F99"/>
    <w:rsid w:val="00A6183A"/>
    <w:rsid w:val="00A66F15"/>
    <w:rsid w:val="00AA5F9D"/>
    <w:rsid w:val="00AB1CFB"/>
    <w:rsid w:val="00AE6694"/>
    <w:rsid w:val="00B1194F"/>
    <w:rsid w:val="00B23767"/>
    <w:rsid w:val="00B26A09"/>
    <w:rsid w:val="00B44367"/>
    <w:rsid w:val="00B80A0B"/>
    <w:rsid w:val="00BD3C43"/>
    <w:rsid w:val="00BF2FE5"/>
    <w:rsid w:val="00C7452D"/>
    <w:rsid w:val="00CC331C"/>
    <w:rsid w:val="00CD09C1"/>
    <w:rsid w:val="00CD2219"/>
    <w:rsid w:val="00CD7B0F"/>
    <w:rsid w:val="00D14C75"/>
    <w:rsid w:val="00D436A8"/>
    <w:rsid w:val="00D848DA"/>
    <w:rsid w:val="00E6493F"/>
    <w:rsid w:val="00E9258B"/>
    <w:rsid w:val="00EE0D82"/>
    <w:rsid w:val="00EE32C0"/>
    <w:rsid w:val="00EE6198"/>
    <w:rsid w:val="00F06C33"/>
    <w:rsid w:val="00F12454"/>
    <w:rsid w:val="00F15E60"/>
    <w:rsid w:val="00F40846"/>
    <w:rsid w:val="00F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C0ACD-D427-4A5E-83B1-41CA1427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Textbody"/>
    <w:link w:val="40"/>
    <w:rsid w:val="00A6183A"/>
    <w:pPr>
      <w:keepNext/>
      <w:suppressAutoHyphens/>
      <w:autoSpaceDN w:val="0"/>
      <w:spacing w:before="240" w:after="120"/>
      <w:textAlignment w:val="baseline"/>
      <w:outlineLvl w:val="3"/>
    </w:pPr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6183A"/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table" w:styleId="a3">
    <w:name w:val="Table Grid"/>
    <w:basedOn w:val="a1"/>
    <w:uiPriority w:val="59"/>
    <w:rsid w:val="00A6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6183A"/>
    <w:rPr>
      <w:i/>
      <w:iCs/>
    </w:rPr>
  </w:style>
  <w:style w:type="paragraph" w:customStyle="1" w:styleId="Standard">
    <w:name w:val="Standard"/>
    <w:rsid w:val="00A6183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A6183A"/>
    <w:pPr>
      <w:spacing w:after="120"/>
    </w:pPr>
  </w:style>
  <w:style w:type="paragraph" w:styleId="a5">
    <w:name w:val="Normal (Web)"/>
    <w:basedOn w:val="a"/>
    <w:uiPriority w:val="99"/>
    <w:unhideWhenUsed/>
    <w:rsid w:val="00B8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BF2FE5"/>
  </w:style>
  <w:style w:type="paragraph" w:styleId="a6">
    <w:name w:val="Balloon Text"/>
    <w:basedOn w:val="a"/>
    <w:link w:val="a7"/>
    <w:uiPriority w:val="99"/>
    <w:semiHidden/>
    <w:unhideWhenUsed/>
    <w:rsid w:val="003B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05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01DFA"/>
    <w:pPr>
      <w:spacing w:after="0" w:line="240" w:lineRule="auto"/>
    </w:pPr>
  </w:style>
  <w:style w:type="paragraph" w:customStyle="1" w:styleId="western">
    <w:name w:val="western"/>
    <w:basedOn w:val="a"/>
    <w:rsid w:val="000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E6788"/>
    <w:rPr>
      <w:b/>
      <w:bCs/>
    </w:rPr>
  </w:style>
  <w:style w:type="paragraph" w:styleId="aa">
    <w:name w:val="header"/>
    <w:basedOn w:val="a"/>
    <w:link w:val="ab"/>
    <w:uiPriority w:val="99"/>
    <w:unhideWhenUsed/>
    <w:rsid w:val="00A3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3282"/>
  </w:style>
  <w:style w:type="paragraph" w:styleId="ac">
    <w:name w:val="footer"/>
    <w:basedOn w:val="a"/>
    <w:link w:val="ad"/>
    <w:uiPriority w:val="99"/>
    <w:unhideWhenUsed/>
    <w:rsid w:val="00A3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3282"/>
  </w:style>
  <w:style w:type="character" w:styleId="ae">
    <w:name w:val="Hyperlink"/>
    <w:uiPriority w:val="99"/>
    <w:unhideWhenUsed/>
    <w:rsid w:val="00CD2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.culture.ru/cabinet/events/5084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Виталий Немихин</cp:lastModifiedBy>
  <cp:revision>14</cp:revision>
  <cp:lastPrinted>2019-09-13T15:24:00Z</cp:lastPrinted>
  <dcterms:created xsi:type="dcterms:W3CDTF">2019-10-10T12:12:00Z</dcterms:created>
  <dcterms:modified xsi:type="dcterms:W3CDTF">2019-12-20T11:26:00Z</dcterms:modified>
</cp:coreProperties>
</file>